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884E5"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To:</w:t>
      </w:r>
      <w:r w:rsidRPr="00300FA5">
        <w:rPr>
          <w:rFonts w:ascii="Times New Roman" w:eastAsia="Times New Roman" w:hAnsi="Times New Roman" w:cs="Times New Roman"/>
          <w:kern w:val="0"/>
          <w:sz w:val="24"/>
          <w:szCs w:val="24"/>
          <w:lang w:eastAsia="en-IN"/>
          <w14:ligatures w14:val="none"/>
        </w:rPr>
        <w:br/>
        <w:t>Buildmart Marketplace</w:t>
      </w:r>
      <w:r w:rsidRPr="00300FA5">
        <w:rPr>
          <w:rFonts w:ascii="Times New Roman" w:eastAsia="Times New Roman" w:hAnsi="Times New Roman" w:cs="Times New Roman"/>
          <w:kern w:val="0"/>
          <w:sz w:val="24"/>
          <w:szCs w:val="24"/>
          <w:lang w:eastAsia="en-IN"/>
          <w14:ligatures w14:val="none"/>
        </w:rPr>
        <w:br/>
        <w:t>[</w:t>
      </w:r>
      <w:hyperlink r:id="rId5" w:tgtFrame="_new" w:history="1">
        <w:r w:rsidRPr="00300FA5">
          <w:rPr>
            <w:rFonts w:ascii="Times New Roman" w:eastAsia="Times New Roman" w:hAnsi="Times New Roman" w:cs="Times New Roman"/>
            <w:color w:val="0000FF"/>
            <w:kern w:val="0"/>
            <w:sz w:val="24"/>
            <w:szCs w:val="24"/>
            <w:u w:val="single"/>
            <w:lang w:eastAsia="en-IN"/>
            <w14:ligatures w14:val="none"/>
          </w:rPr>
          <w:t>www.buildmart.ai</w:t>
        </w:r>
      </w:hyperlink>
      <w:r w:rsidRPr="00300FA5">
        <w:rPr>
          <w:rFonts w:ascii="Times New Roman" w:eastAsia="Times New Roman" w:hAnsi="Times New Roman" w:cs="Times New Roman"/>
          <w:kern w:val="0"/>
          <w:sz w:val="24"/>
          <w:szCs w:val="24"/>
          <w:lang w:eastAsia="en-IN"/>
          <w14:ligatures w14:val="none"/>
        </w:rPr>
        <w:t>]</w:t>
      </w:r>
      <w:r w:rsidRPr="00300FA5">
        <w:rPr>
          <w:rFonts w:ascii="Times New Roman" w:eastAsia="Times New Roman" w:hAnsi="Times New Roman" w:cs="Times New Roman"/>
          <w:kern w:val="0"/>
          <w:sz w:val="24"/>
          <w:szCs w:val="24"/>
          <w:lang w:eastAsia="en-IN"/>
          <w14:ligatures w14:val="none"/>
        </w:rPr>
        <w:br/>
        <w:t>Registered Business Vendor / Seller Declaration</w:t>
      </w:r>
    </w:p>
    <w:p w14:paraId="2E6F057B"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Subject: Anti-Fraud and Honest Conduct Declaration</w:t>
      </w:r>
    </w:p>
    <w:p w14:paraId="743213AD"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t>I/We, the undersigned, hereby solemnly declare that all information, documentation, certifications, and product listings submitted to Buildmart Marketplace are true, complete, and accurate to the best of my/our knowledge.</w:t>
      </w:r>
    </w:p>
    <w:p w14:paraId="4029C570"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t>I/We fully understand and agree to comply with the following terms as part of our association with Buildmart:</w:t>
      </w:r>
    </w:p>
    <w:p w14:paraId="1D88419E" w14:textId="77777777" w:rsidR="00300FA5" w:rsidRPr="00300FA5" w:rsidRDefault="00300FA5" w:rsidP="00300FA5">
      <w:pPr>
        <w:spacing w:after="0"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pict w14:anchorId="3C395AD3">
          <v:rect id="_x0000_i1025" style="width:0;height:1.5pt" o:hralign="center" o:hrstd="t" o:hr="t" fillcolor="#a0a0a0" stroked="f"/>
        </w:pict>
      </w:r>
    </w:p>
    <w:p w14:paraId="0F49FB68" w14:textId="77777777" w:rsidR="00300FA5" w:rsidRPr="00300FA5" w:rsidRDefault="00300FA5" w:rsidP="00300FA5">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300FA5">
        <w:rPr>
          <w:rFonts w:ascii="Segoe UI Emoji" w:eastAsia="Times New Roman" w:hAnsi="Segoe UI Emoji" w:cs="Segoe UI Emoji"/>
          <w:b/>
          <w:bCs/>
          <w:kern w:val="0"/>
          <w:sz w:val="27"/>
          <w:szCs w:val="27"/>
          <w:lang w:eastAsia="en-IN"/>
          <w14:ligatures w14:val="none"/>
        </w:rPr>
        <w:t>✅</w:t>
      </w:r>
      <w:r w:rsidRPr="00300FA5">
        <w:rPr>
          <w:rFonts w:ascii="Times New Roman" w:eastAsia="Times New Roman" w:hAnsi="Times New Roman" w:cs="Times New Roman"/>
          <w:b/>
          <w:bCs/>
          <w:kern w:val="0"/>
          <w:sz w:val="27"/>
          <w:szCs w:val="27"/>
          <w:lang w:eastAsia="en-IN"/>
          <w14:ligatures w14:val="none"/>
        </w:rPr>
        <w:t xml:space="preserve"> Declaration Terms</w:t>
      </w:r>
    </w:p>
    <w:p w14:paraId="243E7051"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Truthful Representation</w:t>
      </w:r>
      <w:r w:rsidRPr="00300FA5">
        <w:rPr>
          <w:rFonts w:ascii="Times New Roman" w:eastAsia="Times New Roman" w:hAnsi="Times New Roman" w:cs="Times New Roman"/>
          <w:kern w:val="0"/>
          <w:sz w:val="24"/>
          <w:szCs w:val="24"/>
          <w:lang w:eastAsia="en-IN"/>
          <w14:ligatures w14:val="none"/>
        </w:rPr>
        <w:br/>
        <w:t>I/We confirm that all business credentials, turnover declarations, tax registrations, and product details submitted are authentic and have not been altered or misrepresented.</w:t>
      </w:r>
    </w:p>
    <w:p w14:paraId="0A679B5C"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No Involvement in Fraudulent Practices</w:t>
      </w:r>
      <w:r w:rsidRPr="00300FA5">
        <w:rPr>
          <w:rFonts w:ascii="Times New Roman" w:eastAsia="Times New Roman" w:hAnsi="Times New Roman" w:cs="Times New Roman"/>
          <w:kern w:val="0"/>
          <w:sz w:val="24"/>
          <w:szCs w:val="24"/>
          <w:lang w:eastAsia="en-IN"/>
          <w14:ligatures w14:val="none"/>
        </w:rPr>
        <w:br/>
        <w:t xml:space="preserve">I/We affirm that our company has </w:t>
      </w:r>
      <w:r w:rsidRPr="00300FA5">
        <w:rPr>
          <w:rFonts w:ascii="Times New Roman" w:eastAsia="Times New Roman" w:hAnsi="Times New Roman" w:cs="Times New Roman"/>
          <w:b/>
          <w:bCs/>
          <w:kern w:val="0"/>
          <w:sz w:val="24"/>
          <w:szCs w:val="24"/>
          <w:lang w:eastAsia="en-IN"/>
          <w14:ligatures w14:val="none"/>
        </w:rPr>
        <w:t>not been involved in any fraudulent, unethical, or criminal practices</w:t>
      </w:r>
      <w:r w:rsidRPr="00300FA5">
        <w:rPr>
          <w:rFonts w:ascii="Times New Roman" w:eastAsia="Times New Roman" w:hAnsi="Times New Roman" w:cs="Times New Roman"/>
          <w:kern w:val="0"/>
          <w:sz w:val="24"/>
          <w:szCs w:val="24"/>
          <w:lang w:eastAsia="en-IN"/>
          <w14:ligatures w14:val="none"/>
        </w:rPr>
        <w:t>, and will not engage in any such activities while operating on the Buildmart platform.</w:t>
      </w:r>
    </w:p>
    <w:p w14:paraId="43BFDA49"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No Sale of Counterfeit or Prohibited Goods</w:t>
      </w:r>
      <w:r w:rsidRPr="00300FA5">
        <w:rPr>
          <w:rFonts w:ascii="Times New Roman" w:eastAsia="Times New Roman" w:hAnsi="Times New Roman" w:cs="Times New Roman"/>
          <w:kern w:val="0"/>
          <w:sz w:val="24"/>
          <w:szCs w:val="24"/>
          <w:lang w:eastAsia="en-IN"/>
          <w14:ligatures w14:val="none"/>
        </w:rPr>
        <w:br/>
        <w:t>I/We shall not list, promote, or sell any products that are counterfeit, expired, stolen, unauthorized, or violate any intellectual property rights or legal restrictions.</w:t>
      </w:r>
    </w:p>
    <w:p w14:paraId="3225EF66"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Fair Trade Practices</w:t>
      </w:r>
      <w:r w:rsidRPr="00300FA5">
        <w:rPr>
          <w:rFonts w:ascii="Times New Roman" w:eastAsia="Times New Roman" w:hAnsi="Times New Roman" w:cs="Times New Roman"/>
          <w:kern w:val="0"/>
          <w:sz w:val="24"/>
          <w:szCs w:val="24"/>
          <w:lang w:eastAsia="en-IN"/>
          <w14:ligatures w14:val="none"/>
        </w:rPr>
        <w:br/>
        <w:t>I/We shall not manipulate listings, pricing, ratings, reviews, or transactions in a manner that misleads customers, vendors, or the platform.</w:t>
      </w:r>
    </w:p>
    <w:p w14:paraId="745DDD77"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Cooperation with Investigation</w:t>
      </w:r>
      <w:r w:rsidRPr="00300FA5">
        <w:rPr>
          <w:rFonts w:ascii="Times New Roman" w:eastAsia="Times New Roman" w:hAnsi="Times New Roman" w:cs="Times New Roman"/>
          <w:kern w:val="0"/>
          <w:sz w:val="24"/>
          <w:szCs w:val="24"/>
          <w:lang w:eastAsia="en-IN"/>
          <w14:ligatures w14:val="none"/>
        </w:rPr>
        <w:br/>
        <w:t>I/We agree to fully cooperate with Buildmart or any legal authorities in the event of any compliance audit, fraud investigation, or transactional dispute.</w:t>
      </w:r>
    </w:p>
    <w:p w14:paraId="50060E06" w14:textId="77777777" w:rsidR="00300FA5" w:rsidRPr="00300FA5" w:rsidRDefault="00300FA5" w:rsidP="00300FA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t>Right to Action by Buildmart</w:t>
      </w:r>
      <w:r w:rsidRPr="00300FA5">
        <w:rPr>
          <w:rFonts w:ascii="Times New Roman" w:eastAsia="Times New Roman" w:hAnsi="Times New Roman" w:cs="Times New Roman"/>
          <w:kern w:val="0"/>
          <w:sz w:val="24"/>
          <w:szCs w:val="24"/>
          <w:lang w:eastAsia="en-IN"/>
          <w14:ligatures w14:val="none"/>
        </w:rPr>
        <w:br/>
        <w:t>I/We acknowledge that any violation of this declaration may lead to immediate suspension, delisting, legal action, recovery of damages, and permanent blacklisting from the platform.</w:t>
      </w:r>
    </w:p>
    <w:p w14:paraId="1354D652" w14:textId="77777777" w:rsidR="00300FA5" w:rsidRPr="00300FA5" w:rsidRDefault="00300FA5" w:rsidP="00300FA5">
      <w:pPr>
        <w:spacing w:after="0"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pict w14:anchorId="7F5E2C96">
          <v:rect id="_x0000_i1026" style="width:0;height:1.5pt" o:hralign="center" o:hrstd="t" o:hr="t" fillcolor="#a0a0a0" stroked="f"/>
        </w:pict>
      </w:r>
    </w:p>
    <w:p w14:paraId="38AECEF9" w14:textId="77777777" w:rsidR="00300FA5" w:rsidRPr="00300FA5" w:rsidRDefault="00300FA5" w:rsidP="00300FA5">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300FA5">
        <w:rPr>
          <w:rFonts w:ascii="Segoe UI Emoji" w:eastAsia="Times New Roman" w:hAnsi="Segoe UI Emoji" w:cs="Segoe UI Emoji"/>
          <w:b/>
          <w:bCs/>
          <w:kern w:val="0"/>
          <w:sz w:val="27"/>
          <w:szCs w:val="27"/>
          <w:lang w:eastAsia="en-IN"/>
          <w14:ligatures w14:val="none"/>
        </w:rPr>
        <w:t>📌</w:t>
      </w:r>
      <w:r w:rsidRPr="00300FA5">
        <w:rPr>
          <w:rFonts w:ascii="Times New Roman" w:eastAsia="Times New Roman" w:hAnsi="Times New Roman" w:cs="Times New Roman"/>
          <w:b/>
          <w:bCs/>
          <w:kern w:val="0"/>
          <w:sz w:val="27"/>
          <w:szCs w:val="27"/>
          <w:lang w:eastAsia="en-IN"/>
          <w14:ligatures w14:val="none"/>
        </w:rPr>
        <w:t xml:space="preserve"> UNDERTAKING</w:t>
      </w:r>
    </w:p>
    <w:p w14:paraId="2546EF5D"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t>I/We undertake that all employees, agents, and representatives acting on our behalf are also aware of and bound by this declaration. We accept full responsibility for all actions and transactions carried out under our Buildmart account.</w:t>
      </w:r>
    </w:p>
    <w:p w14:paraId="2D599283" w14:textId="77777777" w:rsidR="00300FA5" w:rsidRPr="00300FA5" w:rsidRDefault="00300FA5" w:rsidP="00300FA5">
      <w:pPr>
        <w:spacing w:after="0"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kern w:val="0"/>
          <w:sz w:val="24"/>
          <w:szCs w:val="24"/>
          <w:lang w:eastAsia="en-IN"/>
          <w14:ligatures w14:val="none"/>
        </w:rPr>
        <w:pict w14:anchorId="5AE171D3">
          <v:rect id="_x0000_i1027" style="width:0;height:1.5pt" o:hralign="center" o:hrstd="t" o:hr="t" fillcolor="#a0a0a0" stroked="f"/>
        </w:pict>
      </w:r>
    </w:p>
    <w:p w14:paraId="60566941" w14:textId="77777777" w:rsidR="00300FA5" w:rsidRPr="00300FA5" w:rsidRDefault="00300FA5" w:rsidP="00300FA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00FA5">
        <w:rPr>
          <w:rFonts w:ascii="Times New Roman" w:eastAsia="Times New Roman" w:hAnsi="Times New Roman" w:cs="Times New Roman"/>
          <w:b/>
          <w:bCs/>
          <w:kern w:val="0"/>
          <w:sz w:val="24"/>
          <w:szCs w:val="24"/>
          <w:lang w:eastAsia="en-IN"/>
          <w14:ligatures w14:val="none"/>
        </w:rPr>
        <w:lastRenderedPageBreak/>
        <w:t>Business Name:</w:t>
      </w:r>
      <w:r w:rsidRPr="00300FA5">
        <w:rPr>
          <w:rFonts w:ascii="Times New Roman" w:eastAsia="Times New Roman" w:hAnsi="Times New Roman" w:cs="Times New Roman"/>
          <w:kern w:val="0"/>
          <w:sz w:val="24"/>
          <w:szCs w:val="24"/>
          <w:lang w:eastAsia="en-IN"/>
          <w14:ligatures w14:val="none"/>
        </w:rPr>
        <w:t xml:space="preserve"> ____________________________________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Registered Vendor Name:</w:t>
      </w:r>
      <w:r w:rsidRPr="00300FA5">
        <w:rPr>
          <w:rFonts w:ascii="Times New Roman" w:eastAsia="Times New Roman" w:hAnsi="Times New Roman" w:cs="Times New Roman"/>
          <w:kern w:val="0"/>
          <w:sz w:val="24"/>
          <w:szCs w:val="24"/>
          <w:lang w:eastAsia="en-IN"/>
          <w14:ligatures w14:val="none"/>
        </w:rPr>
        <w:t xml:space="preserve"> ____________________________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Authorized Signatory Name:</w:t>
      </w:r>
      <w:r w:rsidRPr="00300FA5">
        <w:rPr>
          <w:rFonts w:ascii="Times New Roman" w:eastAsia="Times New Roman" w:hAnsi="Times New Roman" w:cs="Times New Roman"/>
          <w:kern w:val="0"/>
          <w:sz w:val="24"/>
          <w:szCs w:val="24"/>
          <w:lang w:eastAsia="en-IN"/>
          <w14:ligatures w14:val="none"/>
        </w:rPr>
        <w:t xml:space="preserve"> __________________________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Designation:</w:t>
      </w:r>
      <w:r w:rsidRPr="00300FA5">
        <w:rPr>
          <w:rFonts w:ascii="Times New Roman" w:eastAsia="Times New Roman" w:hAnsi="Times New Roman" w:cs="Times New Roman"/>
          <w:kern w:val="0"/>
          <w:sz w:val="24"/>
          <w:szCs w:val="24"/>
          <w:lang w:eastAsia="en-IN"/>
          <w14:ligatures w14:val="none"/>
        </w:rPr>
        <w:t xml:space="preserve"> _______________________________________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Signature &amp; Company Stamp:</w:t>
      </w:r>
      <w:r w:rsidRPr="00300FA5">
        <w:rPr>
          <w:rFonts w:ascii="Times New Roman" w:eastAsia="Times New Roman" w:hAnsi="Times New Roman" w:cs="Times New Roman"/>
          <w:kern w:val="0"/>
          <w:sz w:val="24"/>
          <w:szCs w:val="24"/>
          <w:lang w:eastAsia="en-IN"/>
          <w14:ligatures w14:val="none"/>
        </w:rPr>
        <w:t xml:space="preserve"> ________________________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Date:</w:t>
      </w:r>
      <w:r w:rsidRPr="00300FA5">
        <w:rPr>
          <w:rFonts w:ascii="Times New Roman" w:eastAsia="Times New Roman" w:hAnsi="Times New Roman" w:cs="Times New Roman"/>
          <w:kern w:val="0"/>
          <w:sz w:val="24"/>
          <w:szCs w:val="24"/>
          <w:lang w:eastAsia="en-IN"/>
          <w14:ligatures w14:val="none"/>
        </w:rPr>
        <w:t xml:space="preserve"> ___________________</w:t>
      </w:r>
      <w:r w:rsidRPr="00300FA5">
        <w:rPr>
          <w:rFonts w:ascii="Times New Roman" w:eastAsia="Times New Roman" w:hAnsi="Times New Roman" w:cs="Times New Roman"/>
          <w:kern w:val="0"/>
          <w:sz w:val="24"/>
          <w:szCs w:val="24"/>
          <w:lang w:eastAsia="en-IN"/>
          <w14:ligatures w14:val="none"/>
        </w:rPr>
        <w:br/>
      </w:r>
      <w:r w:rsidRPr="00300FA5">
        <w:rPr>
          <w:rFonts w:ascii="Times New Roman" w:eastAsia="Times New Roman" w:hAnsi="Times New Roman" w:cs="Times New Roman"/>
          <w:b/>
          <w:bCs/>
          <w:kern w:val="0"/>
          <w:sz w:val="24"/>
          <w:szCs w:val="24"/>
          <w:lang w:eastAsia="en-IN"/>
          <w14:ligatures w14:val="none"/>
        </w:rPr>
        <w:t>Place:</w:t>
      </w:r>
      <w:r w:rsidRPr="00300FA5">
        <w:rPr>
          <w:rFonts w:ascii="Times New Roman" w:eastAsia="Times New Roman" w:hAnsi="Times New Roman" w:cs="Times New Roman"/>
          <w:kern w:val="0"/>
          <w:sz w:val="24"/>
          <w:szCs w:val="24"/>
          <w:lang w:eastAsia="en-IN"/>
          <w14:ligatures w14:val="none"/>
        </w:rPr>
        <w:t xml:space="preserve"> __________________</w:t>
      </w:r>
    </w:p>
    <w:p w14:paraId="2434F4F0" w14:textId="77777777" w:rsidR="003640CE" w:rsidRDefault="003640CE"/>
    <w:sectPr w:rsidR="0036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35DB9"/>
    <w:multiLevelType w:val="multilevel"/>
    <w:tmpl w:val="78DA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8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A5"/>
    <w:rsid w:val="00300FA5"/>
    <w:rsid w:val="003640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EF67"/>
  <w15:chartTrackingRefBased/>
  <w15:docId w15:val="{91CE94D4-0DD7-49F3-81FD-987AEF64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0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A5"/>
    <w:rPr>
      <w:rFonts w:eastAsiaTheme="majorEastAsia" w:cstheme="majorBidi"/>
      <w:color w:val="272727" w:themeColor="text1" w:themeTint="D8"/>
    </w:rPr>
  </w:style>
  <w:style w:type="paragraph" w:styleId="Title">
    <w:name w:val="Title"/>
    <w:basedOn w:val="Normal"/>
    <w:next w:val="Normal"/>
    <w:link w:val="TitleChar"/>
    <w:uiPriority w:val="10"/>
    <w:qFormat/>
    <w:rsid w:val="00300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A5"/>
    <w:pPr>
      <w:spacing w:before="160"/>
      <w:jc w:val="center"/>
    </w:pPr>
    <w:rPr>
      <w:i/>
      <w:iCs/>
      <w:color w:val="404040" w:themeColor="text1" w:themeTint="BF"/>
    </w:rPr>
  </w:style>
  <w:style w:type="character" w:customStyle="1" w:styleId="QuoteChar">
    <w:name w:val="Quote Char"/>
    <w:basedOn w:val="DefaultParagraphFont"/>
    <w:link w:val="Quote"/>
    <w:uiPriority w:val="29"/>
    <w:rsid w:val="00300FA5"/>
    <w:rPr>
      <w:i/>
      <w:iCs/>
      <w:color w:val="404040" w:themeColor="text1" w:themeTint="BF"/>
    </w:rPr>
  </w:style>
  <w:style w:type="paragraph" w:styleId="ListParagraph">
    <w:name w:val="List Paragraph"/>
    <w:basedOn w:val="Normal"/>
    <w:uiPriority w:val="34"/>
    <w:qFormat/>
    <w:rsid w:val="00300FA5"/>
    <w:pPr>
      <w:ind w:left="720"/>
      <w:contextualSpacing/>
    </w:pPr>
  </w:style>
  <w:style w:type="character" w:styleId="IntenseEmphasis">
    <w:name w:val="Intense Emphasis"/>
    <w:basedOn w:val="DefaultParagraphFont"/>
    <w:uiPriority w:val="21"/>
    <w:qFormat/>
    <w:rsid w:val="00300FA5"/>
    <w:rPr>
      <w:i/>
      <w:iCs/>
      <w:color w:val="0F4761" w:themeColor="accent1" w:themeShade="BF"/>
    </w:rPr>
  </w:style>
  <w:style w:type="paragraph" w:styleId="IntenseQuote">
    <w:name w:val="Intense Quote"/>
    <w:basedOn w:val="Normal"/>
    <w:next w:val="Normal"/>
    <w:link w:val="IntenseQuoteChar"/>
    <w:uiPriority w:val="30"/>
    <w:qFormat/>
    <w:rsid w:val="00300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FA5"/>
    <w:rPr>
      <w:i/>
      <w:iCs/>
      <w:color w:val="0F4761" w:themeColor="accent1" w:themeShade="BF"/>
    </w:rPr>
  </w:style>
  <w:style w:type="character" w:styleId="IntenseReference">
    <w:name w:val="Intense Reference"/>
    <w:basedOn w:val="DefaultParagraphFont"/>
    <w:uiPriority w:val="32"/>
    <w:qFormat/>
    <w:rsid w:val="00300FA5"/>
    <w:rPr>
      <w:b/>
      <w:bCs/>
      <w:smallCaps/>
      <w:color w:val="0F4761" w:themeColor="accent1" w:themeShade="BF"/>
      <w:spacing w:val="5"/>
    </w:rPr>
  </w:style>
  <w:style w:type="character" w:styleId="Strong">
    <w:name w:val="Strong"/>
    <w:basedOn w:val="DefaultParagraphFont"/>
    <w:uiPriority w:val="22"/>
    <w:qFormat/>
    <w:rsid w:val="00300FA5"/>
    <w:rPr>
      <w:b/>
      <w:bCs/>
    </w:rPr>
  </w:style>
  <w:style w:type="character" w:styleId="Hyperlink">
    <w:name w:val="Hyperlink"/>
    <w:basedOn w:val="DefaultParagraphFont"/>
    <w:uiPriority w:val="99"/>
    <w:semiHidden/>
    <w:unhideWhenUsed/>
    <w:rsid w:val="00300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ildmart.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Thakor</dc:creator>
  <cp:keywords/>
  <dc:description/>
  <cp:lastModifiedBy>Harsh Thakor</cp:lastModifiedBy>
  <cp:revision>1</cp:revision>
  <dcterms:created xsi:type="dcterms:W3CDTF">2025-04-29T09:11:00Z</dcterms:created>
  <dcterms:modified xsi:type="dcterms:W3CDTF">2025-04-29T09:11:00Z</dcterms:modified>
</cp:coreProperties>
</file>